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1416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1416"/>
        <w:jc w:val="center"/>
        <w:rPr>
          <w:rFonts w:ascii="Poppins" w:cs="Poppins" w:eastAsia="Poppins" w:hAnsi="Poppins"/>
          <w:b w:val="1"/>
          <w:color w:val="000000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32"/>
          <w:szCs w:val="32"/>
          <w:rtl w:val="0"/>
        </w:rPr>
        <w:t xml:space="preserve">              PRIJAVNICA ZA NATJEČAJ –  ISTRAŽIV</w:t>
      </w: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ANJE</w:t>
      </w:r>
      <w:r w:rsidDel="00000000" w:rsidR="00000000" w:rsidRPr="00000000">
        <w:rPr>
          <w:rtl w:val="0"/>
        </w:rPr>
      </w:r>
    </w:p>
    <w:tbl>
      <w:tblPr>
        <w:tblStyle w:val="Table1"/>
        <w:tblW w:w="9618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984"/>
        <w:gridCol w:w="5634"/>
        <w:tblGridChange w:id="0">
          <w:tblGrid>
            <w:gridCol w:w="3984"/>
            <w:gridCol w:w="563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bottom w:color="bfbfbf" w:space="0" w:sz="4" w:val="single"/>
            </w:tcBorders>
            <w:shd w:fill="a7833d" w:val="clear"/>
          </w:tcPr>
          <w:p w:rsidR="00000000" w:rsidDel="00000000" w:rsidP="00000000" w:rsidRDefault="00000000" w:rsidRPr="00000000" w14:paraId="00000004">
            <w:pPr>
              <w:rPr>
                <w:rFonts w:ascii="Poppins" w:cs="Poppins" w:eastAsia="Poppins" w:hAnsi="Poppins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PODACI O ZNANSTVENOM ISTRAŽIVAČKOM RADU</w:t>
            </w:r>
          </w:p>
        </w:tc>
        <w:tc>
          <w:tcPr>
            <w:shd w:fill="a7833d" w:val="clear"/>
          </w:tcPr>
          <w:p w:rsidR="00000000" w:rsidDel="00000000" w:rsidP="00000000" w:rsidRDefault="00000000" w:rsidRPr="00000000" w14:paraId="0000000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0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Vrsta znanstvenog istraživačkog rada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(doktorski rad, specijalistički poslijediplomski rad, diplomski rad, znanstveni članak</w:t>
            </w:r>
            <w:r w:rsidDel="00000000" w:rsidR="00000000" w:rsidRPr="00000000">
              <w:rPr>
                <w:rFonts w:ascii="Poppins" w:cs="Poppins" w:eastAsia="Poppins" w:hAnsi="Poppins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08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Sažetak  znanstvenog istraživačkog rada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(do 100 riječi)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Opis znanstvenog istraživačkog rada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(do 5 000 riječi, uključujući sve slike i tablice, te popis korištenih izvora):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uvod (osvrt na aktualnost odabrane teme rada i prethodna istraživanja)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ciljevi, istraživačka pitanja i/ili hipoteze rada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metodologija provedenog istraživanja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rezultati i ograničenja provedenog istraživanja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zaključak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popis korištenih izvora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Znanstveni doprinos prijavljenog znanstvenog istraživačkog rada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1416"/>
        <w:rPr>
          <w:rFonts w:ascii="Poppins" w:cs="Poppins" w:eastAsia="Poppins" w:hAnsi="Poppi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1416"/>
        <w:rPr>
          <w:rFonts w:ascii="Poppins" w:cs="Poppins" w:eastAsia="Poppins" w:hAnsi="Poppi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1416"/>
        <w:jc w:val="center"/>
        <w:rPr>
          <w:rFonts w:ascii="Poppins" w:cs="Poppins" w:eastAsia="Poppins" w:hAnsi="Poppi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1313343</wp:posOffset>
          </wp:positionH>
          <wp:positionV relativeFrom="paragraph">
            <wp:posOffset>143156</wp:posOffset>
          </wp:positionV>
          <wp:extent cx="3133512" cy="564369"/>
          <wp:effectExtent b="0" l="0" r="0" t="0"/>
          <wp:wrapNone/>
          <wp:docPr id="10737418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33512" cy="5643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color w:val="000000"/>
        <w:rtl w:val="0"/>
      </w:rPr>
      <w:t xml:space="preserve">                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Poppins" w:cs="Poppins" w:eastAsia="Poppins" w:hAnsi="Poppins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objavljen u cijelosti u 20</w:t>
      </w:r>
      <w:r w:rsidDel="00000000" w:rsidR="00000000" w:rsidRPr="00000000">
        <w:rPr>
          <w:rFonts w:ascii="Poppins" w:cs="Poppins" w:eastAsia="Poppins" w:hAnsi="Poppins"/>
          <w:sz w:val="16"/>
          <w:szCs w:val="16"/>
          <w:rtl w:val="0"/>
        </w:rPr>
        <w:t xml:space="preserve">23.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/2</w:t>
      </w:r>
      <w:r w:rsidDel="00000000" w:rsidR="00000000" w:rsidRPr="00000000">
        <w:rPr>
          <w:rFonts w:ascii="Poppins" w:cs="Poppins" w:eastAsia="Poppins" w:hAnsi="Poppins"/>
          <w:sz w:val="16"/>
          <w:szCs w:val="16"/>
          <w:rtl w:val="0"/>
        </w:rPr>
        <w:t xml:space="preserve">4.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1968817</wp:posOffset>
          </wp:positionH>
          <wp:positionV relativeFrom="paragraph">
            <wp:posOffset>-419095</wp:posOffset>
          </wp:positionV>
          <wp:extent cx="1823085" cy="963295"/>
          <wp:effectExtent b="0" l="0" r="0" t="0"/>
          <wp:wrapSquare wrapText="bothSides" distB="0" distT="0" distL="114300" distR="114300"/>
          <wp:docPr id="10737418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3085" cy="9632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52A1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 w:val="1"/>
    <w:rsid w:val="00B252A1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252A1"/>
  </w:style>
  <w:style w:type="paragraph" w:styleId="Podnoje">
    <w:name w:val="footer"/>
    <w:basedOn w:val="Normal"/>
    <w:link w:val="PodnojeChar"/>
    <w:uiPriority w:val="99"/>
    <w:unhideWhenUsed w:val="1"/>
    <w:rsid w:val="00B252A1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252A1"/>
  </w:style>
  <w:style w:type="paragraph" w:styleId="Naslov10" w:customStyle="1">
    <w:name w:val="Naslov1"/>
    <w:basedOn w:val="Bezproreda"/>
    <w:link w:val="NaslovChar"/>
    <w:qFormat w:val="1"/>
    <w:rsid w:val="00B252A1"/>
    <w:pPr>
      <w:ind w:left="1416"/>
      <w:jc w:val="center"/>
    </w:pPr>
    <w:rPr>
      <w:rFonts w:ascii="Arial" w:cs="Arial" w:hAnsi="Arial"/>
      <w:b w:val="1"/>
      <w:sz w:val="32"/>
    </w:rPr>
  </w:style>
  <w:style w:type="paragraph" w:styleId="Tekst" w:customStyle="1">
    <w:name w:val="Tekst"/>
    <w:basedOn w:val="Naslov10"/>
    <w:link w:val="TekstChar"/>
    <w:qFormat w:val="1"/>
    <w:rsid w:val="00B252A1"/>
    <w:pPr>
      <w:jc w:val="left"/>
    </w:pPr>
    <w:rPr>
      <w:b w:val="0"/>
      <w:sz w:val="24"/>
    </w:rPr>
  </w:style>
  <w:style w:type="character" w:styleId="NaslovChar" w:customStyle="1">
    <w:name w:val="Naslov Char"/>
    <w:basedOn w:val="Zadanifontodlomka"/>
    <w:link w:val="Naslov10"/>
    <w:rsid w:val="00B252A1"/>
    <w:rPr>
      <w:rFonts w:ascii="Arial" w:cs="Arial" w:hAnsi="Arial"/>
      <w:b w:val="1"/>
      <w:sz w:val="32"/>
    </w:rPr>
  </w:style>
  <w:style w:type="character" w:styleId="TekstChar" w:customStyle="1">
    <w:name w:val="Tekst Char"/>
    <w:basedOn w:val="NaslovChar"/>
    <w:link w:val="Tekst"/>
    <w:rsid w:val="00B252A1"/>
    <w:rPr>
      <w:rFonts w:ascii="Arial" w:cs="Arial" w:hAnsi="Arial"/>
      <w:b w:val="0"/>
      <w:sz w:val="24"/>
    </w:rPr>
  </w:style>
  <w:style w:type="table" w:styleId="Reetkatablice">
    <w:name w:val="Table Grid"/>
    <w:basedOn w:val="Obinatablica"/>
    <w:uiPriority w:val="59"/>
    <w:rsid w:val="00B252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lomakpopisa">
    <w:name w:val="List Paragraph"/>
    <w:basedOn w:val="Normal"/>
    <w:uiPriority w:val="34"/>
    <w:qFormat w:val="1"/>
    <w:rsid w:val="00B252A1"/>
    <w:pPr>
      <w:ind w:left="720"/>
      <w:contextualSpacing w:val="1"/>
    </w:pPr>
  </w:style>
  <w:style w:type="paragraph" w:styleId="Bezproreda">
    <w:name w:val="No Spacing"/>
    <w:uiPriority w:val="1"/>
    <w:qFormat w:val="1"/>
    <w:rsid w:val="00B252A1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 w:val="1"/>
    <w:unhideWhenUsed w:val="1"/>
    <w:rsid w:val="005934E4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 w:val="1"/>
    <w:rsid w:val="005934E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 w:val="1"/>
    <w:unhideWhenUsed w:val="1"/>
    <w:rsid w:val="005934E4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3014F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3014F1"/>
    <w:rPr>
      <w:rFonts w:ascii="Tahoma" w:cs="Tahoma" w:hAnsi="Tahoma"/>
      <w:sz w:val="16"/>
      <w:szCs w:val="16"/>
    </w:r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styleId="Svijetlareetkatablice">
    <w:name w:val="Grid Table Light"/>
    <w:basedOn w:val="Obinatablica"/>
    <w:uiPriority w:val="40"/>
    <w:rsid w:val="00C83A05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AAAxxfTwA3njCYOdNkuogj7lMg==">CgMxLjAyCGguZ2pkZ3hzMgloLjMwajB6bGw4AHIhMTVhSURTYXB6Rnc4cU95RkxXbWJBUGltMDducmhNLXRr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2020-10-23T19:10:00Z</dcterms:created>
  <dc:creator>Becks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b917707a-8ca8-4230-92b3-83bde8729ba8</vt:lpwstr>
  </property>
</Properties>
</file>